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0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5"/>
        <w:gridCol w:w="976"/>
        <w:gridCol w:w="1425"/>
        <w:gridCol w:w="2087"/>
        <w:gridCol w:w="5767"/>
      </w:tblGrid>
      <w:tr w:rsidR="00EB1BAA" w:rsidRPr="00613877" w14:paraId="04703C67" w14:textId="77777777" w:rsidTr="004A7322">
        <w:trPr>
          <w:trHeight w:val="255"/>
        </w:trPr>
        <w:tc>
          <w:tcPr>
            <w:tcW w:w="3765" w:type="dxa"/>
            <w:noWrap/>
            <w:tcMar>
              <w:top w:w="15" w:type="dxa"/>
              <w:left w:w="15" w:type="dxa"/>
              <w:bottom w:w="0" w:type="dxa"/>
              <w:right w:w="15" w:type="dxa"/>
            </w:tcMar>
            <w:vAlign w:val="bottom"/>
          </w:tcPr>
          <w:p w14:paraId="4354C71E" w14:textId="58F9F071" w:rsidR="00EB1BAA" w:rsidRDefault="00EB1BAA" w:rsidP="000B679B">
            <w:pPr>
              <w:rPr>
                <w:rFonts w:ascii="Arial" w:eastAsia="Times New Roman" w:hAnsi="Arial" w:cs="Arial"/>
                <w:sz w:val="20"/>
                <w:szCs w:val="20"/>
              </w:rPr>
            </w:pPr>
            <w:r>
              <w:rPr>
                <w:rFonts w:ascii="Arial" w:eastAsia="Times New Roman" w:hAnsi="Arial" w:cs="Arial"/>
                <w:sz w:val="20"/>
                <w:szCs w:val="20"/>
              </w:rPr>
              <w:t>Harvey Buchholz Legacy Scholarship</w:t>
            </w:r>
          </w:p>
        </w:tc>
        <w:tc>
          <w:tcPr>
            <w:tcW w:w="976" w:type="dxa"/>
            <w:noWrap/>
            <w:tcMar>
              <w:top w:w="15" w:type="dxa"/>
              <w:left w:w="15" w:type="dxa"/>
              <w:bottom w:w="0" w:type="dxa"/>
              <w:right w:w="15" w:type="dxa"/>
            </w:tcMar>
            <w:vAlign w:val="bottom"/>
          </w:tcPr>
          <w:p w14:paraId="2667A038" w14:textId="501F43E0" w:rsidR="00EB1BAA" w:rsidRDefault="00EB1BAA" w:rsidP="000B679B">
            <w:pPr>
              <w:jc w:val="right"/>
              <w:rPr>
                <w:rFonts w:ascii="Arial" w:eastAsia="Times New Roman" w:hAnsi="Arial" w:cs="Arial"/>
                <w:sz w:val="20"/>
                <w:szCs w:val="20"/>
              </w:rPr>
            </w:pPr>
            <w:r>
              <w:rPr>
                <w:rFonts w:ascii="Arial" w:eastAsia="Times New Roman" w:hAnsi="Arial" w:cs="Arial"/>
                <w:sz w:val="20"/>
                <w:szCs w:val="20"/>
              </w:rPr>
              <w:t>1-June</w:t>
            </w:r>
          </w:p>
        </w:tc>
        <w:tc>
          <w:tcPr>
            <w:tcW w:w="1425" w:type="dxa"/>
            <w:noWrap/>
            <w:tcMar>
              <w:top w:w="15" w:type="dxa"/>
              <w:left w:w="15" w:type="dxa"/>
              <w:bottom w:w="0" w:type="dxa"/>
              <w:right w:w="15" w:type="dxa"/>
            </w:tcMar>
            <w:vAlign w:val="bottom"/>
          </w:tcPr>
          <w:p w14:paraId="707A4168" w14:textId="63A151DC" w:rsidR="00EB1BAA" w:rsidRDefault="004F5A7B" w:rsidP="000B679B">
            <w:pPr>
              <w:jc w:val="right"/>
              <w:rPr>
                <w:rFonts w:ascii="Arial" w:eastAsia="Times New Roman" w:hAnsi="Arial" w:cs="Arial"/>
                <w:sz w:val="20"/>
                <w:szCs w:val="20"/>
              </w:rPr>
            </w:pPr>
            <w:r>
              <w:rPr>
                <w:rFonts w:ascii="Arial" w:eastAsia="Times New Roman" w:hAnsi="Arial" w:cs="Arial"/>
                <w:sz w:val="20"/>
                <w:szCs w:val="20"/>
              </w:rPr>
              <w:t>$1000 (2)</w:t>
            </w:r>
          </w:p>
        </w:tc>
        <w:tc>
          <w:tcPr>
            <w:tcW w:w="2087" w:type="dxa"/>
            <w:tcMar>
              <w:top w:w="15" w:type="dxa"/>
              <w:left w:w="15" w:type="dxa"/>
              <w:bottom w:w="0" w:type="dxa"/>
              <w:right w:w="15" w:type="dxa"/>
            </w:tcMar>
            <w:vAlign w:val="bottom"/>
          </w:tcPr>
          <w:p w14:paraId="1D2C3469" w14:textId="37878201" w:rsidR="00EB1BAA" w:rsidRDefault="004F5A7B" w:rsidP="000B679B">
            <w:pPr>
              <w:rPr>
                <w:rFonts w:ascii="Arial" w:eastAsia="Times New Roman" w:hAnsi="Arial" w:cs="Arial"/>
                <w:sz w:val="20"/>
                <w:szCs w:val="20"/>
              </w:rPr>
            </w:pPr>
            <w:r>
              <w:rPr>
                <w:rFonts w:ascii="Arial" w:eastAsia="Times New Roman" w:hAnsi="Arial" w:cs="Arial"/>
                <w:sz w:val="20"/>
                <w:szCs w:val="20"/>
              </w:rPr>
              <w:t>Senior graduating in 2024; must live or attend school in MN; must be enrolling in post-secondary</w:t>
            </w:r>
            <w:r w:rsidR="006124EC">
              <w:rPr>
                <w:rFonts w:ascii="Arial" w:eastAsia="Times New Roman" w:hAnsi="Arial" w:cs="Arial"/>
                <w:sz w:val="20"/>
                <w:szCs w:val="20"/>
              </w:rPr>
              <w:t xml:space="preserve"> institution in Fall 2024</w:t>
            </w:r>
          </w:p>
        </w:tc>
        <w:tc>
          <w:tcPr>
            <w:tcW w:w="5767" w:type="dxa"/>
            <w:noWrap/>
            <w:tcMar>
              <w:top w:w="15" w:type="dxa"/>
              <w:left w:w="15" w:type="dxa"/>
              <w:bottom w:w="0" w:type="dxa"/>
              <w:right w:w="15" w:type="dxa"/>
            </w:tcMar>
            <w:vAlign w:val="bottom"/>
          </w:tcPr>
          <w:p w14:paraId="43E35CE9" w14:textId="0B858C17" w:rsidR="00EB1BAA" w:rsidRDefault="006124EC" w:rsidP="000B679B">
            <w:pPr>
              <w:rPr>
                <w:rFonts w:ascii="Arial" w:eastAsia="Times New Roman" w:hAnsi="Arial" w:cs="Arial"/>
                <w:sz w:val="20"/>
                <w:szCs w:val="20"/>
              </w:rPr>
            </w:pPr>
            <w:r>
              <w:rPr>
                <w:rFonts w:ascii="Arial" w:eastAsia="Times New Roman" w:hAnsi="Arial" w:cs="Arial"/>
                <w:sz w:val="20"/>
                <w:szCs w:val="20"/>
              </w:rPr>
              <w:t>Click link on counselor website for info &amp; application</w:t>
            </w:r>
          </w:p>
        </w:tc>
      </w:tr>
      <w:tr w:rsidR="00BD03C8" w:rsidRPr="00613877" w14:paraId="0ED0419E" w14:textId="77777777" w:rsidTr="004A7322">
        <w:trPr>
          <w:trHeight w:val="255"/>
        </w:trPr>
        <w:tc>
          <w:tcPr>
            <w:tcW w:w="3765" w:type="dxa"/>
            <w:noWrap/>
            <w:tcMar>
              <w:top w:w="15" w:type="dxa"/>
              <w:left w:w="15" w:type="dxa"/>
              <w:bottom w:w="0" w:type="dxa"/>
              <w:right w:w="15" w:type="dxa"/>
            </w:tcMar>
            <w:vAlign w:val="bottom"/>
          </w:tcPr>
          <w:p w14:paraId="329F8BF0" w14:textId="382C5615" w:rsidR="00BD03C8" w:rsidRDefault="00BD03C8" w:rsidP="000B679B">
            <w:pPr>
              <w:rPr>
                <w:rFonts w:ascii="Arial" w:eastAsia="Times New Roman" w:hAnsi="Arial" w:cs="Arial"/>
                <w:sz w:val="20"/>
                <w:szCs w:val="20"/>
              </w:rPr>
            </w:pPr>
            <w:r>
              <w:rPr>
                <w:rFonts w:ascii="Arial" w:eastAsia="Times New Roman" w:hAnsi="Arial" w:cs="Arial"/>
                <w:sz w:val="20"/>
                <w:szCs w:val="20"/>
              </w:rPr>
              <w:t>AITP Omaha Scholarship</w:t>
            </w:r>
          </w:p>
        </w:tc>
        <w:tc>
          <w:tcPr>
            <w:tcW w:w="976" w:type="dxa"/>
            <w:noWrap/>
            <w:tcMar>
              <w:top w:w="15" w:type="dxa"/>
              <w:left w:w="15" w:type="dxa"/>
              <w:bottom w:w="0" w:type="dxa"/>
              <w:right w:w="15" w:type="dxa"/>
            </w:tcMar>
            <w:vAlign w:val="bottom"/>
          </w:tcPr>
          <w:p w14:paraId="2DC85533" w14:textId="404EA0CB" w:rsidR="00BD03C8" w:rsidRDefault="00BD03C8" w:rsidP="000B679B">
            <w:pPr>
              <w:jc w:val="right"/>
              <w:rPr>
                <w:rFonts w:ascii="Arial" w:eastAsia="Times New Roman" w:hAnsi="Arial" w:cs="Arial"/>
                <w:sz w:val="20"/>
                <w:szCs w:val="20"/>
              </w:rPr>
            </w:pPr>
            <w:r>
              <w:rPr>
                <w:rFonts w:ascii="Arial" w:eastAsia="Times New Roman" w:hAnsi="Arial" w:cs="Arial"/>
                <w:sz w:val="20"/>
                <w:szCs w:val="20"/>
              </w:rPr>
              <w:t>1-June</w:t>
            </w:r>
          </w:p>
        </w:tc>
        <w:tc>
          <w:tcPr>
            <w:tcW w:w="1425" w:type="dxa"/>
            <w:noWrap/>
            <w:tcMar>
              <w:top w:w="15" w:type="dxa"/>
              <w:left w:w="15" w:type="dxa"/>
              <w:bottom w:w="0" w:type="dxa"/>
              <w:right w:w="15" w:type="dxa"/>
            </w:tcMar>
            <w:vAlign w:val="bottom"/>
          </w:tcPr>
          <w:p w14:paraId="7979454A" w14:textId="77777777" w:rsidR="00BD03C8" w:rsidRDefault="00BD03C8" w:rsidP="000B679B">
            <w:pPr>
              <w:jc w:val="right"/>
              <w:rPr>
                <w:rFonts w:ascii="Arial" w:eastAsia="Times New Roman" w:hAnsi="Arial" w:cs="Arial"/>
                <w:sz w:val="20"/>
                <w:szCs w:val="20"/>
              </w:rPr>
            </w:pPr>
          </w:p>
        </w:tc>
        <w:tc>
          <w:tcPr>
            <w:tcW w:w="2087" w:type="dxa"/>
            <w:tcMar>
              <w:top w:w="15" w:type="dxa"/>
              <w:left w:w="15" w:type="dxa"/>
              <w:bottom w:w="0" w:type="dxa"/>
              <w:right w:w="15" w:type="dxa"/>
            </w:tcMar>
            <w:vAlign w:val="bottom"/>
          </w:tcPr>
          <w:p w14:paraId="3C6417D4" w14:textId="69C94488" w:rsidR="00BD03C8" w:rsidRDefault="00C764A9" w:rsidP="000B679B">
            <w:pPr>
              <w:rPr>
                <w:rFonts w:ascii="Arial" w:eastAsia="Times New Roman" w:hAnsi="Arial" w:cs="Arial"/>
                <w:sz w:val="20"/>
                <w:szCs w:val="20"/>
              </w:rPr>
            </w:pPr>
            <w:r>
              <w:rPr>
                <w:rFonts w:ascii="Arial" w:eastAsia="Times New Roman" w:hAnsi="Arial" w:cs="Arial"/>
                <w:sz w:val="20"/>
                <w:szCs w:val="20"/>
              </w:rPr>
              <w:t>Student planning to attend college or tech school in NE, IA, MO, KS, ND, or SD and planning to achieve Associate’s or Bachelor’s degree in Info Systems, Info Tech, Computer Science, or a related field</w:t>
            </w:r>
          </w:p>
        </w:tc>
        <w:tc>
          <w:tcPr>
            <w:tcW w:w="5767" w:type="dxa"/>
            <w:noWrap/>
            <w:tcMar>
              <w:top w:w="15" w:type="dxa"/>
              <w:left w:w="15" w:type="dxa"/>
              <w:bottom w:w="0" w:type="dxa"/>
              <w:right w:w="15" w:type="dxa"/>
            </w:tcMar>
            <w:vAlign w:val="bottom"/>
          </w:tcPr>
          <w:p w14:paraId="66F2E1E0" w14:textId="1672E94A" w:rsidR="00BD03C8" w:rsidRDefault="00BD03C8" w:rsidP="000B679B">
            <w:pPr>
              <w:rPr>
                <w:rFonts w:ascii="Arial" w:eastAsia="Times New Roman" w:hAnsi="Arial" w:cs="Arial"/>
                <w:sz w:val="20"/>
                <w:szCs w:val="20"/>
              </w:rPr>
            </w:pPr>
            <w:r>
              <w:rPr>
                <w:rFonts w:ascii="Arial" w:eastAsia="Times New Roman" w:hAnsi="Arial" w:cs="Arial"/>
                <w:sz w:val="20"/>
                <w:szCs w:val="20"/>
              </w:rPr>
              <w:t xml:space="preserve">Application info available at </w:t>
            </w:r>
            <w:hyperlink r:id="rId6" w:history="1">
              <w:r w:rsidRPr="00B24AF0">
                <w:rPr>
                  <w:rStyle w:val="Hyperlink"/>
                  <w:rFonts w:ascii="Arial" w:eastAsia="Times New Roman" w:hAnsi="Arial" w:cs="Arial"/>
                  <w:sz w:val="20"/>
                  <w:szCs w:val="20"/>
                </w:rPr>
                <w:t>http://www.aitpomaha.com/scholarship-information.html</w:t>
              </w:r>
            </w:hyperlink>
            <w:r>
              <w:rPr>
                <w:rFonts w:ascii="Arial" w:eastAsia="Times New Roman" w:hAnsi="Arial" w:cs="Arial"/>
                <w:sz w:val="20"/>
                <w:szCs w:val="20"/>
              </w:rPr>
              <w:t xml:space="preserve"> </w:t>
            </w:r>
          </w:p>
        </w:tc>
      </w:tr>
      <w:tr w:rsidR="003B5C39" w:rsidRPr="00613877" w14:paraId="6A0A0382" w14:textId="77777777" w:rsidTr="004A7322">
        <w:trPr>
          <w:trHeight w:val="255"/>
        </w:trPr>
        <w:tc>
          <w:tcPr>
            <w:tcW w:w="3765" w:type="dxa"/>
            <w:noWrap/>
            <w:tcMar>
              <w:top w:w="15" w:type="dxa"/>
              <w:left w:w="15" w:type="dxa"/>
              <w:bottom w:w="0" w:type="dxa"/>
              <w:right w:w="15" w:type="dxa"/>
            </w:tcMar>
            <w:vAlign w:val="bottom"/>
          </w:tcPr>
          <w:p w14:paraId="4CC3918B" w14:textId="33C43EBA" w:rsidR="003B5C39" w:rsidRDefault="003B5C39" w:rsidP="000B679B">
            <w:pPr>
              <w:rPr>
                <w:rFonts w:ascii="Arial" w:eastAsia="Times New Roman" w:hAnsi="Arial" w:cs="Arial"/>
                <w:sz w:val="20"/>
                <w:szCs w:val="20"/>
              </w:rPr>
            </w:pPr>
            <w:r>
              <w:rPr>
                <w:rFonts w:ascii="Arial" w:eastAsia="Times New Roman" w:hAnsi="Arial" w:cs="Arial"/>
                <w:sz w:val="20"/>
                <w:szCs w:val="20"/>
              </w:rPr>
              <w:t>SD Telecommunications Association Scholarship</w:t>
            </w:r>
          </w:p>
        </w:tc>
        <w:tc>
          <w:tcPr>
            <w:tcW w:w="976" w:type="dxa"/>
            <w:noWrap/>
            <w:tcMar>
              <w:top w:w="15" w:type="dxa"/>
              <w:left w:w="15" w:type="dxa"/>
              <w:bottom w:w="0" w:type="dxa"/>
              <w:right w:w="15" w:type="dxa"/>
            </w:tcMar>
            <w:vAlign w:val="bottom"/>
          </w:tcPr>
          <w:p w14:paraId="05B350B3" w14:textId="4C2B6BF5" w:rsidR="003B5C39" w:rsidRDefault="003B5C39" w:rsidP="000B679B">
            <w:pPr>
              <w:jc w:val="right"/>
              <w:rPr>
                <w:rFonts w:ascii="Arial" w:eastAsia="Times New Roman" w:hAnsi="Arial" w:cs="Arial"/>
                <w:sz w:val="20"/>
                <w:szCs w:val="20"/>
              </w:rPr>
            </w:pPr>
            <w:r>
              <w:rPr>
                <w:rFonts w:ascii="Arial" w:eastAsia="Times New Roman" w:hAnsi="Arial" w:cs="Arial"/>
                <w:sz w:val="20"/>
                <w:szCs w:val="20"/>
              </w:rPr>
              <w:t>1</w:t>
            </w:r>
            <w:r w:rsidR="00711C1D">
              <w:rPr>
                <w:rFonts w:ascii="Arial" w:eastAsia="Times New Roman" w:hAnsi="Arial" w:cs="Arial"/>
                <w:sz w:val="20"/>
                <w:szCs w:val="20"/>
              </w:rPr>
              <w:t>4</w:t>
            </w:r>
            <w:r>
              <w:rPr>
                <w:rFonts w:ascii="Arial" w:eastAsia="Times New Roman" w:hAnsi="Arial" w:cs="Arial"/>
                <w:sz w:val="20"/>
                <w:szCs w:val="20"/>
              </w:rPr>
              <w:t>-June</w:t>
            </w:r>
          </w:p>
        </w:tc>
        <w:tc>
          <w:tcPr>
            <w:tcW w:w="1425" w:type="dxa"/>
            <w:noWrap/>
            <w:tcMar>
              <w:top w:w="15" w:type="dxa"/>
              <w:left w:w="15" w:type="dxa"/>
              <w:bottom w:w="0" w:type="dxa"/>
              <w:right w:w="15" w:type="dxa"/>
            </w:tcMar>
            <w:vAlign w:val="bottom"/>
          </w:tcPr>
          <w:p w14:paraId="4B2B9647" w14:textId="1F8A44CD" w:rsidR="003B5C39" w:rsidRDefault="003B5C39" w:rsidP="000B679B">
            <w:pPr>
              <w:jc w:val="right"/>
              <w:rPr>
                <w:rFonts w:ascii="Arial" w:eastAsia="Times New Roman" w:hAnsi="Arial" w:cs="Arial"/>
                <w:sz w:val="20"/>
                <w:szCs w:val="20"/>
              </w:rPr>
            </w:pPr>
            <w:r>
              <w:rPr>
                <w:rFonts w:ascii="Arial" w:eastAsia="Times New Roman" w:hAnsi="Arial" w:cs="Arial"/>
                <w:sz w:val="20"/>
                <w:szCs w:val="20"/>
              </w:rPr>
              <w:t>$</w:t>
            </w:r>
            <w:r w:rsidR="000679C3">
              <w:rPr>
                <w:rFonts w:ascii="Arial" w:eastAsia="Times New Roman" w:hAnsi="Arial" w:cs="Arial"/>
                <w:sz w:val="20"/>
                <w:szCs w:val="20"/>
              </w:rPr>
              <w:t>1500-2000</w:t>
            </w:r>
          </w:p>
        </w:tc>
        <w:tc>
          <w:tcPr>
            <w:tcW w:w="2087" w:type="dxa"/>
            <w:tcMar>
              <w:top w:w="15" w:type="dxa"/>
              <w:left w:w="15" w:type="dxa"/>
              <w:bottom w:w="0" w:type="dxa"/>
              <w:right w:w="15" w:type="dxa"/>
            </w:tcMar>
            <w:vAlign w:val="bottom"/>
          </w:tcPr>
          <w:p w14:paraId="623104EC" w14:textId="6343B8C3" w:rsidR="003B5C39" w:rsidRDefault="000679C3" w:rsidP="000B679B">
            <w:pPr>
              <w:rPr>
                <w:rFonts w:ascii="Arial" w:eastAsia="Times New Roman" w:hAnsi="Arial" w:cs="Arial"/>
                <w:sz w:val="20"/>
                <w:szCs w:val="20"/>
              </w:rPr>
            </w:pPr>
            <w:r>
              <w:rPr>
                <w:rFonts w:ascii="Arial" w:eastAsia="Times New Roman" w:hAnsi="Arial" w:cs="Arial"/>
                <w:sz w:val="20"/>
                <w:szCs w:val="20"/>
              </w:rPr>
              <w:t>Earn high school diploma or GED; accepted or attending degree program at tech or college in SD; majoring in field useful for telecommunications</w:t>
            </w:r>
            <w:r w:rsidR="00FD10CE">
              <w:rPr>
                <w:rFonts w:ascii="Arial" w:eastAsia="Times New Roman" w:hAnsi="Arial" w:cs="Arial"/>
                <w:sz w:val="20"/>
                <w:szCs w:val="20"/>
              </w:rPr>
              <w:t xml:space="preserve"> industry or which significantly relies on use of broadband services &amp; related tech…see list of majors on website); must be a customer/member or have parent/guardian who is customer/member of a SDTA member company (such as ITC)</w:t>
            </w:r>
          </w:p>
        </w:tc>
        <w:tc>
          <w:tcPr>
            <w:tcW w:w="5767" w:type="dxa"/>
            <w:noWrap/>
            <w:tcMar>
              <w:top w:w="15" w:type="dxa"/>
              <w:left w:w="15" w:type="dxa"/>
              <w:bottom w:w="0" w:type="dxa"/>
              <w:right w:w="15" w:type="dxa"/>
            </w:tcMar>
            <w:vAlign w:val="bottom"/>
          </w:tcPr>
          <w:p w14:paraId="0D96B77E" w14:textId="365F34DB" w:rsidR="003B5C39" w:rsidRDefault="00CC474B" w:rsidP="000B679B">
            <w:pPr>
              <w:rPr>
                <w:rFonts w:ascii="Arial" w:eastAsia="Times New Roman" w:hAnsi="Arial" w:cs="Arial"/>
                <w:sz w:val="20"/>
                <w:szCs w:val="20"/>
              </w:rPr>
            </w:pPr>
            <w:r>
              <w:rPr>
                <w:rFonts w:ascii="Arial" w:eastAsia="Times New Roman" w:hAnsi="Arial" w:cs="Arial"/>
                <w:sz w:val="20"/>
                <w:szCs w:val="20"/>
              </w:rPr>
              <w:t xml:space="preserve">Application info available online at </w:t>
            </w:r>
            <w:hyperlink r:id="rId7" w:history="1">
              <w:r w:rsidR="00C321F1" w:rsidRPr="00976594">
                <w:rPr>
                  <w:rStyle w:val="Hyperlink"/>
                  <w:rFonts w:ascii="Arial" w:eastAsia="Times New Roman" w:hAnsi="Arial" w:cs="Arial"/>
                  <w:sz w:val="20"/>
                  <w:szCs w:val="20"/>
                </w:rPr>
                <w:t>https://sdtaonline.com/sdta_scholarships.php</w:t>
              </w:r>
            </w:hyperlink>
            <w:r w:rsidR="00C321F1">
              <w:rPr>
                <w:rFonts w:ascii="Arial" w:eastAsia="Times New Roman" w:hAnsi="Arial" w:cs="Arial"/>
                <w:sz w:val="20"/>
                <w:szCs w:val="20"/>
              </w:rPr>
              <w:t xml:space="preserve"> </w:t>
            </w:r>
          </w:p>
        </w:tc>
      </w:tr>
    </w:tbl>
    <w:p w14:paraId="0AF8CEA1" w14:textId="77777777" w:rsidR="00A93E22" w:rsidRDefault="00A93E22"/>
    <w:sectPr w:rsidR="00A93E22" w:rsidSect="00CF5DB3">
      <w:headerReference w:type="default" r:id="rId8"/>
      <w:pgSz w:w="15840" w:h="12240" w:orient="landscape"/>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62E02" w14:textId="77777777" w:rsidR="00CF5DB3" w:rsidRDefault="00CF5DB3" w:rsidP="00613877">
      <w:r>
        <w:separator/>
      </w:r>
    </w:p>
  </w:endnote>
  <w:endnote w:type="continuationSeparator" w:id="0">
    <w:p w14:paraId="59B5BCB0" w14:textId="77777777" w:rsidR="00CF5DB3" w:rsidRDefault="00CF5DB3" w:rsidP="006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3DC20" w14:textId="77777777" w:rsidR="00CF5DB3" w:rsidRDefault="00CF5DB3" w:rsidP="00613877">
      <w:r>
        <w:separator/>
      </w:r>
    </w:p>
  </w:footnote>
  <w:footnote w:type="continuationSeparator" w:id="0">
    <w:p w14:paraId="71A0FF01" w14:textId="77777777" w:rsidR="00CF5DB3" w:rsidRDefault="00CF5DB3" w:rsidP="0061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9F401" w14:textId="4C2C8AE1" w:rsidR="0003744B" w:rsidRPr="00613877" w:rsidRDefault="0003744B">
    <w:pPr>
      <w:pStyle w:val="Header"/>
      <w:rPr>
        <w:b/>
        <w:sz w:val="32"/>
        <w:szCs w:val="32"/>
      </w:rPr>
    </w:pPr>
    <w:r w:rsidRPr="00613877">
      <w:rPr>
        <w:b/>
        <w:sz w:val="32"/>
        <w:szCs w:val="32"/>
      </w:rPr>
      <w:ptab w:relativeTo="margin" w:alignment="center" w:leader="none"/>
    </w:r>
    <w:r w:rsidR="004A7322">
      <w:rPr>
        <w:b/>
        <w:sz w:val="32"/>
        <w:szCs w:val="32"/>
      </w:rPr>
      <w:t>June</w:t>
    </w:r>
    <w:r w:rsidR="00A93832">
      <w:rPr>
        <w:b/>
        <w:sz w:val="32"/>
        <w:szCs w:val="32"/>
      </w:rPr>
      <w:t xml:space="preserve"> &amp; July</w:t>
    </w:r>
    <w:r w:rsidR="004A7322">
      <w:rPr>
        <w:b/>
        <w:sz w:val="32"/>
        <w:szCs w:val="32"/>
      </w:rPr>
      <w:t xml:space="preserve"> </w:t>
    </w:r>
    <w:r w:rsidRPr="00613877">
      <w:rPr>
        <w:b/>
        <w:sz w:val="32"/>
        <w:szCs w:val="32"/>
      </w:rPr>
      <w:t xml:space="preserve">Scholarships (updated </w:t>
    </w:r>
    <w:r w:rsidR="00BC09FF">
      <w:rPr>
        <w:b/>
        <w:sz w:val="32"/>
        <w:szCs w:val="32"/>
      </w:rPr>
      <w:t>4/7/2024</w:t>
    </w:r>
    <w:r w:rsidRPr="00613877">
      <w:rPr>
        <w:b/>
        <w:sz w:val="32"/>
        <w:szCs w:val="32"/>
      </w:rPr>
      <w:t>)</w:t>
    </w:r>
    <w:r w:rsidRPr="00613877">
      <w:rPr>
        <w:b/>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77"/>
    <w:rsid w:val="00002CB8"/>
    <w:rsid w:val="00010191"/>
    <w:rsid w:val="000101C6"/>
    <w:rsid w:val="00013AC0"/>
    <w:rsid w:val="0001519D"/>
    <w:rsid w:val="00015661"/>
    <w:rsid w:val="00015A7F"/>
    <w:rsid w:val="00031723"/>
    <w:rsid w:val="0003331B"/>
    <w:rsid w:val="00033D56"/>
    <w:rsid w:val="000348CC"/>
    <w:rsid w:val="0003744B"/>
    <w:rsid w:val="00043C3A"/>
    <w:rsid w:val="000470BB"/>
    <w:rsid w:val="00053348"/>
    <w:rsid w:val="000629CD"/>
    <w:rsid w:val="000679C3"/>
    <w:rsid w:val="00070AC4"/>
    <w:rsid w:val="000727FE"/>
    <w:rsid w:val="00075C43"/>
    <w:rsid w:val="0007602F"/>
    <w:rsid w:val="0007676D"/>
    <w:rsid w:val="0008391D"/>
    <w:rsid w:val="00085258"/>
    <w:rsid w:val="0009334A"/>
    <w:rsid w:val="000942CC"/>
    <w:rsid w:val="00094CBC"/>
    <w:rsid w:val="000A21B8"/>
    <w:rsid w:val="000A2DAE"/>
    <w:rsid w:val="000A51DF"/>
    <w:rsid w:val="000B158D"/>
    <w:rsid w:val="000B5AE2"/>
    <w:rsid w:val="000B679B"/>
    <w:rsid w:val="000B7285"/>
    <w:rsid w:val="000C3CD4"/>
    <w:rsid w:val="000C5CC6"/>
    <w:rsid w:val="000D103B"/>
    <w:rsid w:val="000D269B"/>
    <w:rsid w:val="000D51B3"/>
    <w:rsid w:val="000D683C"/>
    <w:rsid w:val="000D7F16"/>
    <w:rsid w:val="000E1637"/>
    <w:rsid w:val="000E1928"/>
    <w:rsid w:val="000F213E"/>
    <w:rsid w:val="000F6F17"/>
    <w:rsid w:val="000F7154"/>
    <w:rsid w:val="00100BFB"/>
    <w:rsid w:val="00101F97"/>
    <w:rsid w:val="001046B4"/>
    <w:rsid w:val="00104A24"/>
    <w:rsid w:val="00106D6A"/>
    <w:rsid w:val="00113296"/>
    <w:rsid w:val="0011507F"/>
    <w:rsid w:val="00117174"/>
    <w:rsid w:val="0012498E"/>
    <w:rsid w:val="0012612E"/>
    <w:rsid w:val="001263C3"/>
    <w:rsid w:val="00132273"/>
    <w:rsid w:val="00132450"/>
    <w:rsid w:val="00132AEB"/>
    <w:rsid w:val="00146031"/>
    <w:rsid w:val="001506E8"/>
    <w:rsid w:val="00151663"/>
    <w:rsid w:val="00151FD8"/>
    <w:rsid w:val="00153E4A"/>
    <w:rsid w:val="00160E75"/>
    <w:rsid w:val="00172AF7"/>
    <w:rsid w:val="001731DA"/>
    <w:rsid w:val="00173D06"/>
    <w:rsid w:val="00175ADA"/>
    <w:rsid w:val="00176CED"/>
    <w:rsid w:val="0019218F"/>
    <w:rsid w:val="001946E5"/>
    <w:rsid w:val="001966B7"/>
    <w:rsid w:val="001969B0"/>
    <w:rsid w:val="001977B5"/>
    <w:rsid w:val="001A4752"/>
    <w:rsid w:val="001B0F0D"/>
    <w:rsid w:val="001B23BC"/>
    <w:rsid w:val="001B5DF3"/>
    <w:rsid w:val="001C549A"/>
    <w:rsid w:val="001C5D19"/>
    <w:rsid w:val="001C6B9B"/>
    <w:rsid w:val="001D0CDF"/>
    <w:rsid w:val="001D0DC8"/>
    <w:rsid w:val="001D1B05"/>
    <w:rsid w:val="001D47CB"/>
    <w:rsid w:val="001D72AB"/>
    <w:rsid w:val="001D7F83"/>
    <w:rsid w:val="001E1300"/>
    <w:rsid w:val="001E2590"/>
    <w:rsid w:val="001E46DD"/>
    <w:rsid w:val="001E5363"/>
    <w:rsid w:val="001E6F13"/>
    <w:rsid w:val="001E7212"/>
    <w:rsid w:val="001F1643"/>
    <w:rsid w:val="001F189D"/>
    <w:rsid w:val="001F230B"/>
    <w:rsid w:val="001F323A"/>
    <w:rsid w:val="001F7375"/>
    <w:rsid w:val="00202DAC"/>
    <w:rsid w:val="00207FD3"/>
    <w:rsid w:val="00211466"/>
    <w:rsid w:val="00211D11"/>
    <w:rsid w:val="00212A5C"/>
    <w:rsid w:val="002143F6"/>
    <w:rsid w:val="002177EC"/>
    <w:rsid w:val="002215D3"/>
    <w:rsid w:val="0022312A"/>
    <w:rsid w:val="00231C35"/>
    <w:rsid w:val="002343ED"/>
    <w:rsid w:val="00237E85"/>
    <w:rsid w:val="00242D10"/>
    <w:rsid w:val="00247954"/>
    <w:rsid w:val="0025512A"/>
    <w:rsid w:val="00255633"/>
    <w:rsid w:val="00256075"/>
    <w:rsid w:val="002655D0"/>
    <w:rsid w:val="00274F2C"/>
    <w:rsid w:val="0027742D"/>
    <w:rsid w:val="00294978"/>
    <w:rsid w:val="00297A5C"/>
    <w:rsid w:val="00297F91"/>
    <w:rsid w:val="002A02C8"/>
    <w:rsid w:val="002A2203"/>
    <w:rsid w:val="002A2866"/>
    <w:rsid w:val="002A584C"/>
    <w:rsid w:val="002B0070"/>
    <w:rsid w:val="002B0211"/>
    <w:rsid w:val="002B209E"/>
    <w:rsid w:val="002B2971"/>
    <w:rsid w:val="002B54D8"/>
    <w:rsid w:val="002C3AFF"/>
    <w:rsid w:val="002D03A2"/>
    <w:rsid w:val="002E28A6"/>
    <w:rsid w:val="002E6B46"/>
    <w:rsid w:val="003016CD"/>
    <w:rsid w:val="003046D2"/>
    <w:rsid w:val="0030492E"/>
    <w:rsid w:val="00305EAA"/>
    <w:rsid w:val="00306ABF"/>
    <w:rsid w:val="00307973"/>
    <w:rsid w:val="0031206C"/>
    <w:rsid w:val="003307C0"/>
    <w:rsid w:val="00332A32"/>
    <w:rsid w:val="00334CEB"/>
    <w:rsid w:val="00335A41"/>
    <w:rsid w:val="00336425"/>
    <w:rsid w:val="00344317"/>
    <w:rsid w:val="0034458E"/>
    <w:rsid w:val="00347DE5"/>
    <w:rsid w:val="0035552D"/>
    <w:rsid w:val="0035761E"/>
    <w:rsid w:val="003639C1"/>
    <w:rsid w:val="003644E4"/>
    <w:rsid w:val="00365BEF"/>
    <w:rsid w:val="0036625B"/>
    <w:rsid w:val="00366675"/>
    <w:rsid w:val="00367282"/>
    <w:rsid w:val="00367B8C"/>
    <w:rsid w:val="003739AC"/>
    <w:rsid w:val="003745AE"/>
    <w:rsid w:val="00383370"/>
    <w:rsid w:val="00385858"/>
    <w:rsid w:val="00386599"/>
    <w:rsid w:val="003904EF"/>
    <w:rsid w:val="00393AB9"/>
    <w:rsid w:val="003A36BB"/>
    <w:rsid w:val="003B5C39"/>
    <w:rsid w:val="003C5D38"/>
    <w:rsid w:val="003C5F73"/>
    <w:rsid w:val="003C6E82"/>
    <w:rsid w:val="003E1319"/>
    <w:rsid w:val="003E177D"/>
    <w:rsid w:val="003E5C78"/>
    <w:rsid w:val="003F2268"/>
    <w:rsid w:val="003F32EA"/>
    <w:rsid w:val="003F5279"/>
    <w:rsid w:val="003F6098"/>
    <w:rsid w:val="003F63FD"/>
    <w:rsid w:val="003F78BD"/>
    <w:rsid w:val="00410678"/>
    <w:rsid w:val="00411A84"/>
    <w:rsid w:val="004145D0"/>
    <w:rsid w:val="004151EC"/>
    <w:rsid w:val="004164B0"/>
    <w:rsid w:val="00420693"/>
    <w:rsid w:val="00421E15"/>
    <w:rsid w:val="00423041"/>
    <w:rsid w:val="004303E3"/>
    <w:rsid w:val="00431D7E"/>
    <w:rsid w:val="004347D9"/>
    <w:rsid w:val="00442FDB"/>
    <w:rsid w:val="00445A91"/>
    <w:rsid w:val="004473E6"/>
    <w:rsid w:val="00447BE0"/>
    <w:rsid w:val="00447FF2"/>
    <w:rsid w:val="0045076E"/>
    <w:rsid w:val="00450D8F"/>
    <w:rsid w:val="00452000"/>
    <w:rsid w:val="00453134"/>
    <w:rsid w:val="004625A6"/>
    <w:rsid w:val="004648F8"/>
    <w:rsid w:val="00467952"/>
    <w:rsid w:val="004704A0"/>
    <w:rsid w:val="004735AB"/>
    <w:rsid w:val="00473B6C"/>
    <w:rsid w:val="004806AB"/>
    <w:rsid w:val="004856AE"/>
    <w:rsid w:val="0048633C"/>
    <w:rsid w:val="00486836"/>
    <w:rsid w:val="00492B9B"/>
    <w:rsid w:val="00497E13"/>
    <w:rsid w:val="004A11A6"/>
    <w:rsid w:val="004A3372"/>
    <w:rsid w:val="004A4E01"/>
    <w:rsid w:val="004A6F16"/>
    <w:rsid w:val="004A7322"/>
    <w:rsid w:val="004B41F6"/>
    <w:rsid w:val="004B516B"/>
    <w:rsid w:val="004C3CB9"/>
    <w:rsid w:val="004C5186"/>
    <w:rsid w:val="004C5E16"/>
    <w:rsid w:val="004D5C9C"/>
    <w:rsid w:val="004D62E1"/>
    <w:rsid w:val="004E412B"/>
    <w:rsid w:val="004E509D"/>
    <w:rsid w:val="004F48C3"/>
    <w:rsid w:val="004F5A7B"/>
    <w:rsid w:val="004F7A0C"/>
    <w:rsid w:val="005138CF"/>
    <w:rsid w:val="00514141"/>
    <w:rsid w:val="00515CA8"/>
    <w:rsid w:val="00517766"/>
    <w:rsid w:val="0052073F"/>
    <w:rsid w:val="00522277"/>
    <w:rsid w:val="005241FB"/>
    <w:rsid w:val="00524917"/>
    <w:rsid w:val="00525717"/>
    <w:rsid w:val="005267B3"/>
    <w:rsid w:val="00527B30"/>
    <w:rsid w:val="00533BD5"/>
    <w:rsid w:val="0053628C"/>
    <w:rsid w:val="0053662F"/>
    <w:rsid w:val="00537F74"/>
    <w:rsid w:val="005412F0"/>
    <w:rsid w:val="005501E9"/>
    <w:rsid w:val="00550FFF"/>
    <w:rsid w:val="00552841"/>
    <w:rsid w:val="00552FF3"/>
    <w:rsid w:val="00555FA1"/>
    <w:rsid w:val="005576D0"/>
    <w:rsid w:val="00557AD2"/>
    <w:rsid w:val="00557E7C"/>
    <w:rsid w:val="005603C1"/>
    <w:rsid w:val="0056603C"/>
    <w:rsid w:val="00566DEB"/>
    <w:rsid w:val="00570F5E"/>
    <w:rsid w:val="0057703A"/>
    <w:rsid w:val="005779E3"/>
    <w:rsid w:val="00585061"/>
    <w:rsid w:val="00587525"/>
    <w:rsid w:val="00594192"/>
    <w:rsid w:val="00596789"/>
    <w:rsid w:val="005967AC"/>
    <w:rsid w:val="00597ECF"/>
    <w:rsid w:val="005A2F35"/>
    <w:rsid w:val="005B0ADC"/>
    <w:rsid w:val="005B2712"/>
    <w:rsid w:val="005B384E"/>
    <w:rsid w:val="005C1C24"/>
    <w:rsid w:val="005C1E90"/>
    <w:rsid w:val="005C3967"/>
    <w:rsid w:val="005D0494"/>
    <w:rsid w:val="005E04B7"/>
    <w:rsid w:val="005E191E"/>
    <w:rsid w:val="005E257A"/>
    <w:rsid w:val="005F1F9E"/>
    <w:rsid w:val="005F2525"/>
    <w:rsid w:val="00600810"/>
    <w:rsid w:val="006030C8"/>
    <w:rsid w:val="006041BC"/>
    <w:rsid w:val="006102CA"/>
    <w:rsid w:val="00610FDA"/>
    <w:rsid w:val="006124EC"/>
    <w:rsid w:val="0061271A"/>
    <w:rsid w:val="00613877"/>
    <w:rsid w:val="00614987"/>
    <w:rsid w:val="00630D72"/>
    <w:rsid w:val="00633437"/>
    <w:rsid w:val="00636781"/>
    <w:rsid w:val="00641807"/>
    <w:rsid w:val="00645848"/>
    <w:rsid w:val="0065019C"/>
    <w:rsid w:val="006506A2"/>
    <w:rsid w:val="0065127B"/>
    <w:rsid w:val="006538DC"/>
    <w:rsid w:val="006647E5"/>
    <w:rsid w:val="006755FB"/>
    <w:rsid w:val="00676007"/>
    <w:rsid w:val="00680DE2"/>
    <w:rsid w:val="0068753B"/>
    <w:rsid w:val="006A4850"/>
    <w:rsid w:val="006A5D24"/>
    <w:rsid w:val="006A6129"/>
    <w:rsid w:val="006B611B"/>
    <w:rsid w:val="006C253F"/>
    <w:rsid w:val="006C4E87"/>
    <w:rsid w:val="006C56F0"/>
    <w:rsid w:val="006D48A2"/>
    <w:rsid w:val="006E79FE"/>
    <w:rsid w:val="006F08E9"/>
    <w:rsid w:val="006F59BF"/>
    <w:rsid w:val="00701E8C"/>
    <w:rsid w:val="00703182"/>
    <w:rsid w:val="00705867"/>
    <w:rsid w:val="00711C1D"/>
    <w:rsid w:val="00712BCD"/>
    <w:rsid w:val="00713D2B"/>
    <w:rsid w:val="0071495E"/>
    <w:rsid w:val="00717369"/>
    <w:rsid w:val="00717535"/>
    <w:rsid w:val="00721737"/>
    <w:rsid w:val="007366C1"/>
    <w:rsid w:val="007437A3"/>
    <w:rsid w:val="00752672"/>
    <w:rsid w:val="00754574"/>
    <w:rsid w:val="0076245C"/>
    <w:rsid w:val="00762678"/>
    <w:rsid w:val="00764AC6"/>
    <w:rsid w:val="00770208"/>
    <w:rsid w:val="0077022A"/>
    <w:rsid w:val="00775131"/>
    <w:rsid w:val="0077740B"/>
    <w:rsid w:val="00781456"/>
    <w:rsid w:val="00791067"/>
    <w:rsid w:val="007A3153"/>
    <w:rsid w:val="007A6EEF"/>
    <w:rsid w:val="007B002C"/>
    <w:rsid w:val="007B0B29"/>
    <w:rsid w:val="007B58BC"/>
    <w:rsid w:val="007C27C7"/>
    <w:rsid w:val="007C5465"/>
    <w:rsid w:val="007C6E22"/>
    <w:rsid w:val="007D1C8B"/>
    <w:rsid w:val="007D5594"/>
    <w:rsid w:val="007D7C27"/>
    <w:rsid w:val="007E0D4E"/>
    <w:rsid w:val="007E397D"/>
    <w:rsid w:val="007F1200"/>
    <w:rsid w:val="007F3035"/>
    <w:rsid w:val="007F65A6"/>
    <w:rsid w:val="008008AA"/>
    <w:rsid w:val="00801CF9"/>
    <w:rsid w:val="00807F76"/>
    <w:rsid w:val="00810718"/>
    <w:rsid w:val="008135B9"/>
    <w:rsid w:val="0082223F"/>
    <w:rsid w:val="0082503B"/>
    <w:rsid w:val="00826621"/>
    <w:rsid w:val="00826E55"/>
    <w:rsid w:val="008363C5"/>
    <w:rsid w:val="008547C2"/>
    <w:rsid w:val="00856057"/>
    <w:rsid w:val="008630D7"/>
    <w:rsid w:val="00864858"/>
    <w:rsid w:val="00866761"/>
    <w:rsid w:val="0087270A"/>
    <w:rsid w:val="008739F6"/>
    <w:rsid w:val="00886EFC"/>
    <w:rsid w:val="00892586"/>
    <w:rsid w:val="008947BD"/>
    <w:rsid w:val="008A2AAC"/>
    <w:rsid w:val="008A4109"/>
    <w:rsid w:val="008A4BC3"/>
    <w:rsid w:val="008B05D5"/>
    <w:rsid w:val="008B34C3"/>
    <w:rsid w:val="008C4E58"/>
    <w:rsid w:val="008C6EC6"/>
    <w:rsid w:val="008D34EA"/>
    <w:rsid w:val="008D5F34"/>
    <w:rsid w:val="008E1DA2"/>
    <w:rsid w:val="008F02C1"/>
    <w:rsid w:val="008F06CC"/>
    <w:rsid w:val="008F0E5A"/>
    <w:rsid w:val="008F1CF8"/>
    <w:rsid w:val="008F39AE"/>
    <w:rsid w:val="00900C83"/>
    <w:rsid w:val="00906464"/>
    <w:rsid w:val="00915124"/>
    <w:rsid w:val="00922D47"/>
    <w:rsid w:val="00930568"/>
    <w:rsid w:val="009318A5"/>
    <w:rsid w:val="00931E44"/>
    <w:rsid w:val="00932151"/>
    <w:rsid w:val="00935BAA"/>
    <w:rsid w:val="009407C2"/>
    <w:rsid w:val="009412E2"/>
    <w:rsid w:val="0094180C"/>
    <w:rsid w:val="009422F9"/>
    <w:rsid w:val="00947A5A"/>
    <w:rsid w:val="00951388"/>
    <w:rsid w:val="00951BD3"/>
    <w:rsid w:val="00952B4F"/>
    <w:rsid w:val="00956713"/>
    <w:rsid w:val="00960278"/>
    <w:rsid w:val="009658B8"/>
    <w:rsid w:val="00977062"/>
    <w:rsid w:val="009807FB"/>
    <w:rsid w:val="00994273"/>
    <w:rsid w:val="009A2514"/>
    <w:rsid w:val="009A3F41"/>
    <w:rsid w:val="009A43FC"/>
    <w:rsid w:val="009A450A"/>
    <w:rsid w:val="009A5D48"/>
    <w:rsid w:val="009A7586"/>
    <w:rsid w:val="009A7AF1"/>
    <w:rsid w:val="009C2661"/>
    <w:rsid w:val="009C4E49"/>
    <w:rsid w:val="009C52E7"/>
    <w:rsid w:val="009D028E"/>
    <w:rsid w:val="009D33B1"/>
    <w:rsid w:val="009D374F"/>
    <w:rsid w:val="009E0E85"/>
    <w:rsid w:val="009E5C32"/>
    <w:rsid w:val="009F107B"/>
    <w:rsid w:val="009F3656"/>
    <w:rsid w:val="009F483A"/>
    <w:rsid w:val="009F579E"/>
    <w:rsid w:val="009F70CE"/>
    <w:rsid w:val="00A00BE7"/>
    <w:rsid w:val="00A020B0"/>
    <w:rsid w:val="00A068BD"/>
    <w:rsid w:val="00A10431"/>
    <w:rsid w:val="00A11B3E"/>
    <w:rsid w:val="00A1458D"/>
    <w:rsid w:val="00A170B8"/>
    <w:rsid w:val="00A21748"/>
    <w:rsid w:val="00A22225"/>
    <w:rsid w:val="00A24EED"/>
    <w:rsid w:val="00A266CF"/>
    <w:rsid w:val="00A27D13"/>
    <w:rsid w:val="00A30B25"/>
    <w:rsid w:val="00A3159B"/>
    <w:rsid w:val="00A3185E"/>
    <w:rsid w:val="00A3196A"/>
    <w:rsid w:val="00A3564D"/>
    <w:rsid w:val="00A36261"/>
    <w:rsid w:val="00A534CE"/>
    <w:rsid w:val="00A53CCC"/>
    <w:rsid w:val="00A54DDC"/>
    <w:rsid w:val="00A565B5"/>
    <w:rsid w:val="00A565D1"/>
    <w:rsid w:val="00A57AD1"/>
    <w:rsid w:val="00A63FD3"/>
    <w:rsid w:val="00A67355"/>
    <w:rsid w:val="00A722EB"/>
    <w:rsid w:val="00A722F8"/>
    <w:rsid w:val="00A74083"/>
    <w:rsid w:val="00A77D23"/>
    <w:rsid w:val="00A93832"/>
    <w:rsid w:val="00A93E22"/>
    <w:rsid w:val="00A973B2"/>
    <w:rsid w:val="00AA2E0E"/>
    <w:rsid w:val="00AA310E"/>
    <w:rsid w:val="00AB2656"/>
    <w:rsid w:val="00AB45BF"/>
    <w:rsid w:val="00AB4B14"/>
    <w:rsid w:val="00AB5835"/>
    <w:rsid w:val="00AC773C"/>
    <w:rsid w:val="00AD00F2"/>
    <w:rsid w:val="00AD0312"/>
    <w:rsid w:val="00AD1929"/>
    <w:rsid w:val="00AD300E"/>
    <w:rsid w:val="00AD5485"/>
    <w:rsid w:val="00AE0E6B"/>
    <w:rsid w:val="00AE1998"/>
    <w:rsid w:val="00AE5F34"/>
    <w:rsid w:val="00AF0021"/>
    <w:rsid w:val="00AF18F1"/>
    <w:rsid w:val="00B00796"/>
    <w:rsid w:val="00B00EF7"/>
    <w:rsid w:val="00B06FD0"/>
    <w:rsid w:val="00B0730E"/>
    <w:rsid w:val="00B1635A"/>
    <w:rsid w:val="00B1701C"/>
    <w:rsid w:val="00B2612A"/>
    <w:rsid w:val="00B27B13"/>
    <w:rsid w:val="00B3081E"/>
    <w:rsid w:val="00B317E6"/>
    <w:rsid w:val="00B359B3"/>
    <w:rsid w:val="00B35EE7"/>
    <w:rsid w:val="00B366EB"/>
    <w:rsid w:val="00B37EB9"/>
    <w:rsid w:val="00B441C6"/>
    <w:rsid w:val="00B44CBF"/>
    <w:rsid w:val="00B4570C"/>
    <w:rsid w:val="00B575C2"/>
    <w:rsid w:val="00B6380D"/>
    <w:rsid w:val="00B652E0"/>
    <w:rsid w:val="00B661F2"/>
    <w:rsid w:val="00B67309"/>
    <w:rsid w:val="00B704D3"/>
    <w:rsid w:val="00B740BF"/>
    <w:rsid w:val="00B747BA"/>
    <w:rsid w:val="00B80F7C"/>
    <w:rsid w:val="00B814C5"/>
    <w:rsid w:val="00B8271B"/>
    <w:rsid w:val="00B8361D"/>
    <w:rsid w:val="00BA36F8"/>
    <w:rsid w:val="00BA5AFC"/>
    <w:rsid w:val="00BA7BE3"/>
    <w:rsid w:val="00BB0A4E"/>
    <w:rsid w:val="00BB2EC5"/>
    <w:rsid w:val="00BB76D8"/>
    <w:rsid w:val="00BC09FF"/>
    <w:rsid w:val="00BC1D39"/>
    <w:rsid w:val="00BC4B9B"/>
    <w:rsid w:val="00BC73EB"/>
    <w:rsid w:val="00BD03C8"/>
    <w:rsid w:val="00BD17FF"/>
    <w:rsid w:val="00BD5772"/>
    <w:rsid w:val="00BE2F84"/>
    <w:rsid w:val="00BE3617"/>
    <w:rsid w:val="00BE4FD3"/>
    <w:rsid w:val="00BF6CF0"/>
    <w:rsid w:val="00BF6D18"/>
    <w:rsid w:val="00C07294"/>
    <w:rsid w:val="00C114A8"/>
    <w:rsid w:val="00C15A5B"/>
    <w:rsid w:val="00C2627A"/>
    <w:rsid w:val="00C2656F"/>
    <w:rsid w:val="00C31117"/>
    <w:rsid w:val="00C321F1"/>
    <w:rsid w:val="00C34478"/>
    <w:rsid w:val="00C34583"/>
    <w:rsid w:val="00C34885"/>
    <w:rsid w:val="00C41A7D"/>
    <w:rsid w:val="00C41BFF"/>
    <w:rsid w:val="00C50B1E"/>
    <w:rsid w:val="00C50B25"/>
    <w:rsid w:val="00C5159E"/>
    <w:rsid w:val="00C53DB7"/>
    <w:rsid w:val="00C55781"/>
    <w:rsid w:val="00C62B9B"/>
    <w:rsid w:val="00C63F56"/>
    <w:rsid w:val="00C658EC"/>
    <w:rsid w:val="00C663CE"/>
    <w:rsid w:val="00C72C2F"/>
    <w:rsid w:val="00C73E3F"/>
    <w:rsid w:val="00C761BC"/>
    <w:rsid w:val="00C764A9"/>
    <w:rsid w:val="00C84956"/>
    <w:rsid w:val="00C855C1"/>
    <w:rsid w:val="00C86865"/>
    <w:rsid w:val="00C87F4B"/>
    <w:rsid w:val="00C905B2"/>
    <w:rsid w:val="00C917F5"/>
    <w:rsid w:val="00C92D6F"/>
    <w:rsid w:val="00C976D1"/>
    <w:rsid w:val="00CA2763"/>
    <w:rsid w:val="00CA325B"/>
    <w:rsid w:val="00CA459E"/>
    <w:rsid w:val="00CA659B"/>
    <w:rsid w:val="00CB5442"/>
    <w:rsid w:val="00CB5E5A"/>
    <w:rsid w:val="00CB795C"/>
    <w:rsid w:val="00CB7AEE"/>
    <w:rsid w:val="00CC04E6"/>
    <w:rsid w:val="00CC1526"/>
    <w:rsid w:val="00CC474B"/>
    <w:rsid w:val="00CC58B8"/>
    <w:rsid w:val="00CD0A8C"/>
    <w:rsid w:val="00CD1BC4"/>
    <w:rsid w:val="00CD21C9"/>
    <w:rsid w:val="00CD2B12"/>
    <w:rsid w:val="00CD45E0"/>
    <w:rsid w:val="00CE0CA6"/>
    <w:rsid w:val="00CE10A8"/>
    <w:rsid w:val="00CE59C6"/>
    <w:rsid w:val="00CF1962"/>
    <w:rsid w:val="00CF4526"/>
    <w:rsid w:val="00CF5DB3"/>
    <w:rsid w:val="00D01308"/>
    <w:rsid w:val="00D02594"/>
    <w:rsid w:val="00D02E8C"/>
    <w:rsid w:val="00D05957"/>
    <w:rsid w:val="00D07B10"/>
    <w:rsid w:val="00D11473"/>
    <w:rsid w:val="00D234EB"/>
    <w:rsid w:val="00D275A7"/>
    <w:rsid w:val="00D30722"/>
    <w:rsid w:val="00D35E74"/>
    <w:rsid w:val="00D37EFB"/>
    <w:rsid w:val="00D44A83"/>
    <w:rsid w:val="00D47A57"/>
    <w:rsid w:val="00D54369"/>
    <w:rsid w:val="00D60AD1"/>
    <w:rsid w:val="00D62FC8"/>
    <w:rsid w:val="00D66708"/>
    <w:rsid w:val="00D67309"/>
    <w:rsid w:val="00D71087"/>
    <w:rsid w:val="00D72A64"/>
    <w:rsid w:val="00D91B36"/>
    <w:rsid w:val="00DA0740"/>
    <w:rsid w:val="00DA4101"/>
    <w:rsid w:val="00DA4CC5"/>
    <w:rsid w:val="00DA764E"/>
    <w:rsid w:val="00DA7BB0"/>
    <w:rsid w:val="00DB1DDE"/>
    <w:rsid w:val="00DB67A4"/>
    <w:rsid w:val="00DC0A82"/>
    <w:rsid w:val="00DC2581"/>
    <w:rsid w:val="00DC3AAF"/>
    <w:rsid w:val="00DD7C33"/>
    <w:rsid w:val="00DE6162"/>
    <w:rsid w:val="00DE7431"/>
    <w:rsid w:val="00DF0380"/>
    <w:rsid w:val="00DF1584"/>
    <w:rsid w:val="00DF69B2"/>
    <w:rsid w:val="00DF79B1"/>
    <w:rsid w:val="00E0046F"/>
    <w:rsid w:val="00E04F85"/>
    <w:rsid w:val="00E05F71"/>
    <w:rsid w:val="00E06824"/>
    <w:rsid w:val="00E073E3"/>
    <w:rsid w:val="00E11839"/>
    <w:rsid w:val="00E1208F"/>
    <w:rsid w:val="00E1380F"/>
    <w:rsid w:val="00E13BC3"/>
    <w:rsid w:val="00E16843"/>
    <w:rsid w:val="00E20B53"/>
    <w:rsid w:val="00E217AA"/>
    <w:rsid w:val="00E25728"/>
    <w:rsid w:val="00E27170"/>
    <w:rsid w:val="00E32239"/>
    <w:rsid w:val="00E32950"/>
    <w:rsid w:val="00E34092"/>
    <w:rsid w:val="00E34FCD"/>
    <w:rsid w:val="00E37087"/>
    <w:rsid w:val="00E40515"/>
    <w:rsid w:val="00E42F2C"/>
    <w:rsid w:val="00E43085"/>
    <w:rsid w:val="00E436A7"/>
    <w:rsid w:val="00E46910"/>
    <w:rsid w:val="00E63435"/>
    <w:rsid w:val="00E63F38"/>
    <w:rsid w:val="00E71C91"/>
    <w:rsid w:val="00E73986"/>
    <w:rsid w:val="00E7530A"/>
    <w:rsid w:val="00E82BC3"/>
    <w:rsid w:val="00E859B4"/>
    <w:rsid w:val="00E877F3"/>
    <w:rsid w:val="00E911BB"/>
    <w:rsid w:val="00E945F2"/>
    <w:rsid w:val="00E95165"/>
    <w:rsid w:val="00EA3F64"/>
    <w:rsid w:val="00EA4791"/>
    <w:rsid w:val="00EA5D82"/>
    <w:rsid w:val="00EB1B5A"/>
    <w:rsid w:val="00EB1BAA"/>
    <w:rsid w:val="00EB468A"/>
    <w:rsid w:val="00EB7133"/>
    <w:rsid w:val="00EC0B42"/>
    <w:rsid w:val="00EC5457"/>
    <w:rsid w:val="00ED060F"/>
    <w:rsid w:val="00ED49AF"/>
    <w:rsid w:val="00ED4A00"/>
    <w:rsid w:val="00EE20CB"/>
    <w:rsid w:val="00EF1DF5"/>
    <w:rsid w:val="00EF298C"/>
    <w:rsid w:val="00EF3925"/>
    <w:rsid w:val="00F0224E"/>
    <w:rsid w:val="00F06BCE"/>
    <w:rsid w:val="00F10999"/>
    <w:rsid w:val="00F10CB7"/>
    <w:rsid w:val="00F147F4"/>
    <w:rsid w:val="00F17610"/>
    <w:rsid w:val="00F20B98"/>
    <w:rsid w:val="00F20F1F"/>
    <w:rsid w:val="00F23408"/>
    <w:rsid w:val="00F23972"/>
    <w:rsid w:val="00F23AC6"/>
    <w:rsid w:val="00F30955"/>
    <w:rsid w:val="00F319A1"/>
    <w:rsid w:val="00F3290A"/>
    <w:rsid w:val="00F41178"/>
    <w:rsid w:val="00F44B31"/>
    <w:rsid w:val="00F563CE"/>
    <w:rsid w:val="00F57B21"/>
    <w:rsid w:val="00F610DA"/>
    <w:rsid w:val="00F65D22"/>
    <w:rsid w:val="00F862B5"/>
    <w:rsid w:val="00F86A3B"/>
    <w:rsid w:val="00F876D1"/>
    <w:rsid w:val="00F9466A"/>
    <w:rsid w:val="00F94AB0"/>
    <w:rsid w:val="00FA3936"/>
    <w:rsid w:val="00FB6884"/>
    <w:rsid w:val="00FB77B7"/>
    <w:rsid w:val="00FB79F3"/>
    <w:rsid w:val="00FB7B76"/>
    <w:rsid w:val="00FB7BDF"/>
    <w:rsid w:val="00FC0852"/>
    <w:rsid w:val="00FC73F3"/>
    <w:rsid w:val="00FC7962"/>
    <w:rsid w:val="00FD0B1A"/>
    <w:rsid w:val="00FD10CE"/>
    <w:rsid w:val="00FD2A25"/>
    <w:rsid w:val="00FD2E36"/>
    <w:rsid w:val="00FD34FB"/>
    <w:rsid w:val="00FD54CC"/>
    <w:rsid w:val="00FD5C17"/>
    <w:rsid w:val="00FE3F09"/>
    <w:rsid w:val="00FE5AF8"/>
    <w:rsid w:val="00FE6A96"/>
    <w:rsid w:val="00FF0F9B"/>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888A"/>
  <w15:docId w15:val="{07B71AC5-54D8-4123-9E35-4609431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77"/>
    <w:rPr>
      <w:color w:val="C9BB60"/>
      <w:u w:val="single"/>
    </w:rPr>
  </w:style>
  <w:style w:type="paragraph" w:styleId="Header">
    <w:name w:val="header"/>
    <w:basedOn w:val="Normal"/>
    <w:link w:val="HeaderChar"/>
    <w:uiPriority w:val="99"/>
    <w:unhideWhenUsed/>
    <w:rsid w:val="00613877"/>
    <w:pPr>
      <w:tabs>
        <w:tab w:val="center" w:pos="4680"/>
        <w:tab w:val="right" w:pos="9360"/>
      </w:tabs>
    </w:pPr>
  </w:style>
  <w:style w:type="character" w:customStyle="1" w:styleId="HeaderChar">
    <w:name w:val="Header Char"/>
    <w:basedOn w:val="DefaultParagraphFont"/>
    <w:link w:val="Header"/>
    <w:uiPriority w:val="99"/>
    <w:rsid w:val="00613877"/>
  </w:style>
  <w:style w:type="paragraph" w:styleId="Footer">
    <w:name w:val="footer"/>
    <w:basedOn w:val="Normal"/>
    <w:link w:val="FooterChar"/>
    <w:uiPriority w:val="99"/>
    <w:unhideWhenUsed/>
    <w:rsid w:val="00613877"/>
    <w:pPr>
      <w:tabs>
        <w:tab w:val="center" w:pos="4680"/>
        <w:tab w:val="right" w:pos="9360"/>
      </w:tabs>
    </w:pPr>
  </w:style>
  <w:style w:type="character" w:customStyle="1" w:styleId="FooterChar">
    <w:name w:val="Footer Char"/>
    <w:basedOn w:val="DefaultParagraphFont"/>
    <w:link w:val="Footer"/>
    <w:uiPriority w:val="99"/>
    <w:rsid w:val="00613877"/>
  </w:style>
  <w:style w:type="paragraph" w:styleId="BalloonText">
    <w:name w:val="Balloon Text"/>
    <w:basedOn w:val="Normal"/>
    <w:link w:val="BalloonTextChar"/>
    <w:uiPriority w:val="99"/>
    <w:semiHidden/>
    <w:unhideWhenUsed/>
    <w:rsid w:val="00613877"/>
    <w:rPr>
      <w:rFonts w:ascii="Tahoma" w:hAnsi="Tahoma" w:cs="Tahoma"/>
      <w:sz w:val="16"/>
      <w:szCs w:val="16"/>
    </w:rPr>
  </w:style>
  <w:style w:type="character" w:customStyle="1" w:styleId="BalloonTextChar">
    <w:name w:val="Balloon Text Char"/>
    <w:basedOn w:val="DefaultParagraphFont"/>
    <w:link w:val="BalloonText"/>
    <w:uiPriority w:val="99"/>
    <w:semiHidden/>
    <w:rsid w:val="00613877"/>
    <w:rPr>
      <w:rFonts w:ascii="Tahoma" w:hAnsi="Tahoma" w:cs="Tahoma"/>
      <w:sz w:val="16"/>
      <w:szCs w:val="16"/>
    </w:rPr>
  </w:style>
  <w:style w:type="character" w:styleId="UnresolvedMention">
    <w:name w:val="Unresolved Mention"/>
    <w:basedOn w:val="DefaultParagraphFont"/>
    <w:uiPriority w:val="99"/>
    <w:semiHidden/>
    <w:unhideWhenUsed/>
    <w:rsid w:val="00C3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8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dtaonline.com/sdta_scholarship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tpomaha.com/scholarship-informa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bonnie.bisson</dc:creator>
  <cp:lastModifiedBy>Yackley, Bonnie A</cp:lastModifiedBy>
  <cp:revision>22</cp:revision>
  <dcterms:created xsi:type="dcterms:W3CDTF">2018-04-26T18:48:00Z</dcterms:created>
  <dcterms:modified xsi:type="dcterms:W3CDTF">2024-04-07T22:49:00Z</dcterms:modified>
</cp:coreProperties>
</file>